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21648364"/>
        <w:docPartObj>
          <w:docPartGallery w:val="Cover Pages"/>
          <w:docPartUnique/>
        </w:docPartObj>
      </w:sdtPr>
      <w:sdtContent>
        <w:p w14:paraId="69FFA710" w14:textId="54BB4BB6" w:rsidR="0034404B" w:rsidRDefault="0034404B">
          <w:r>
            <w:rPr>
              <w:noProof/>
            </w:rPr>
            <mc:AlternateContent>
              <mc:Choice Requires="wps">
                <w:drawing>
                  <wp:anchor distT="0" distB="0" distL="114300" distR="114300" simplePos="0" relativeHeight="251659264" behindDoc="0" locked="0" layoutInCell="1" allowOverlap="1" wp14:anchorId="49615D0A" wp14:editId="373B252C">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75FBA935" w14:textId="3B6EB42C" w:rsidR="0034404B" w:rsidRDefault="0034404B">
                                    <w:pPr>
                                      <w:pStyle w:val="Title"/>
                                      <w:jc w:val="right"/>
                                      <w:rPr>
                                        <w:caps/>
                                        <w:color w:val="FFFFFF" w:themeColor="background1"/>
                                        <w:sz w:val="80"/>
                                        <w:szCs w:val="80"/>
                                      </w:rPr>
                                    </w:pPr>
                                    <w:r>
                                      <w:rPr>
                                        <w:caps/>
                                        <w:color w:val="FFFFFF" w:themeColor="background1"/>
                                        <w:sz w:val="80"/>
                                        <w:szCs w:val="80"/>
                                      </w:rPr>
                                      <w:t>Cloud Computing</w:t>
                                    </w:r>
                                  </w:p>
                                </w:sdtContent>
                              </w:sdt>
                              <w:p w14:paraId="52974E10" w14:textId="77777777" w:rsidR="0034404B" w:rsidRDefault="0034404B">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119AA6BD" w14:textId="0CE755A6" w:rsidR="0034404B" w:rsidRDefault="007608DC" w:rsidP="007608DC">
                                    <w:pPr>
                                      <w:spacing w:before="240"/>
                                      <w:ind w:left="1008"/>
                                      <w:jc w:val="right"/>
                                      <w:rPr>
                                        <w:color w:val="FFFFFF" w:themeColor="background1"/>
                                      </w:rPr>
                                    </w:pPr>
                                    <w:r w:rsidRPr="007608DC">
                                      <w:rPr>
                                        <w:color w:val="FFFFFF" w:themeColor="background1"/>
                                        <w:sz w:val="21"/>
                                        <w:szCs w:val="21"/>
                                      </w:rPr>
                                      <w:t>Develop a simple web page with student information and make web page accessible to public through browser. Illustrate</w:t>
                                    </w:r>
                                    <w:r w:rsidR="001568D9">
                                      <w:rPr>
                                        <w:color w:val="FFFFFF" w:themeColor="background1"/>
                                        <w:sz w:val="21"/>
                                        <w:szCs w:val="21"/>
                                      </w:rPr>
                                      <w:t xml:space="preserve"> the u</w:t>
                                    </w:r>
                                    <w:r w:rsidRPr="007608DC">
                                      <w:rPr>
                                        <w:color w:val="FFFFFF" w:themeColor="background1"/>
                                        <w:sz w:val="21"/>
                                        <w:szCs w:val="21"/>
                                      </w:rPr>
                                      <w:t>se</w:t>
                                    </w:r>
                                    <w:r w:rsidR="001568D9">
                                      <w:rPr>
                                        <w:color w:val="FFFFFF" w:themeColor="background1"/>
                                        <w:sz w:val="21"/>
                                        <w:szCs w:val="21"/>
                                      </w:rPr>
                                      <w:t xml:space="preserve"> of</w:t>
                                    </w:r>
                                    <w:r w:rsidRPr="007608DC">
                                      <w:rPr>
                                        <w:color w:val="FFFFFF" w:themeColor="background1"/>
                                        <w:sz w:val="21"/>
                                        <w:szCs w:val="21"/>
                                      </w:rPr>
                                      <w:t xml:space="preserve"> AWS EC2 and S3 for developing the website, Use EC2 for installing Apache server and S3 for storing webpage details</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9615D0A"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" fillcolor="#4f81bd [3204]" stroked="f">
                    <v:path arrowok="t"/>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75FBA935" w14:textId="3B6EB42C" w:rsidR="0034404B" w:rsidRDefault="0034404B">
                              <w:pPr>
                                <w:pStyle w:val="Title"/>
                                <w:jc w:val="right"/>
                                <w:rPr>
                                  <w:caps/>
                                  <w:color w:val="FFFFFF" w:themeColor="background1"/>
                                  <w:sz w:val="80"/>
                                  <w:szCs w:val="80"/>
                                </w:rPr>
                              </w:pPr>
                              <w:r>
                                <w:rPr>
                                  <w:caps/>
                                  <w:color w:val="FFFFFF" w:themeColor="background1"/>
                                  <w:sz w:val="80"/>
                                  <w:szCs w:val="80"/>
                                </w:rPr>
                                <w:t>Cloud Computing</w:t>
                              </w:r>
                            </w:p>
                          </w:sdtContent>
                        </w:sdt>
                        <w:p w14:paraId="52974E10" w14:textId="77777777" w:rsidR="0034404B" w:rsidRDefault="0034404B">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119AA6BD" w14:textId="0CE755A6" w:rsidR="0034404B" w:rsidRDefault="007608DC" w:rsidP="007608DC">
                              <w:pPr>
                                <w:spacing w:before="240"/>
                                <w:ind w:left="1008"/>
                                <w:jc w:val="right"/>
                                <w:rPr>
                                  <w:color w:val="FFFFFF" w:themeColor="background1"/>
                                </w:rPr>
                              </w:pPr>
                              <w:r w:rsidRPr="007608DC">
                                <w:rPr>
                                  <w:color w:val="FFFFFF" w:themeColor="background1"/>
                                  <w:sz w:val="21"/>
                                  <w:szCs w:val="21"/>
                                </w:rPr>
                                <w:t>Develop a simple web page with student information and make web page accessible to public through browser. Illustrate</w:t>
                              </w:r>
                              <w:r w:rsidR="001568D9">
                                <w:rPr>
                                  <w:color w:val="FFFFFF" w:themeColor="background1"/>
                                  <w:sz w:val="21"/>
                                  <w:szCs w:val="21"/>
                                </w:rPr>
                                <w:t xml:space="preserve"> the u</w:t>
                              </w:r>
                              <w:r w:rsidRPr="007608DC">
                                <w:rPr>
                                  <w:color w:val="FFFFFF" w:themeColor="background1"/>
                                  <w:sz w:val="21"/>
                                  <w:szCs w:val="21"/>
                                </w:rPr>
                                <w:t>se</w:t>
                              </w:r>
                              <w:r w:rsidR="001568D9">
                                <w:rPr>
                                  <w:color w:val="FFFFFF" w:themeColor="background1"/>
                                  <w:sz w:val="21"/>
                                  <w:szCs w:val="21"/>
                                </w:rPr>
                                <w:t xml:space="preserve"> of</w:t>
                              </w:r>
                              <w:r w:rsidRPr="007608DC">
                                <w:rPr>
                                  <w:color w:val="FFFFFF" w:themeColor="background1"/>
                                  <w:sz w:val="21"/>
                                  <w:szCs w:val="21"/>
                                </w:rPr>
                                <w:t xml:space="preserve"> AWS EC2 and S3 for developing the website, Use EC2 for installing Apache server and S3 for storing webpage details</w:t>
                              </w:r>
                            </w:p>
                          </w:sdtContent>
                        </w:sdt>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730DC8F8" wp14:editId="72E3D6F0">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74FB5BDA" w14:textId="71C72349" w:rsidR="0034404B" w:rsidRDefault="0034404B">
                                    <w:pPr>
                                      <w:pStyle w:val="Subtitle"/>
                                      <w:rPr>
                                        <w:rFonts w:cstheme="minorBidi"/>
                                        <w:color w:val="FFFFFF" w:themeColor="background1"/>
                                      </w:rPr>
                                    </w:pPr>
                                    <w:r w:rsidRPr="0034404B">
                                      <w:rPr>
                                        <w:rFonts w:cstheme="minorBidi"/>
                                        <w:color w:val="FFFFFF" w:themeColor="background1"/>
                                      </w:rPr>
                                      <w:t>S1-21_SECTSZG527</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730DC8F8"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" fillcolor="#1f497d [3215]" stroked="f" strokeweight="2pt">
                    <v:path arrowok="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74FB5BDA" w14:textId="71C72349" w:rsidR="0034404B" w:rsidRDefault="0034404B">
                              <w:pPr>
                                <w:pStyle w:val="Subtitle"/>
                                <w:rPr>
                                  <w:rFonts w:cstheme="minorBidi"/>
                                  <w:color w:val="FFFFFF" w:themeColor="background1"/>
                                </w:rPr>
                              </w:pPr>
                              <w:r w:rsidRPr="0034404B">
                                <w:rPr>
                                  <w:rFonts w:cstheme="minorBidi"/>
                                  <w:color w:val="FFFFFF" w:themeColor="background1"/>
                                </w:rPr>
                                <w:t>S1-21_SECTSZG527</w:t>
                              </w:r>
                            </w:p>
                          </w:sdtContent>
                        </w:sdt>
                      </w:txbxContent>
                    </v:textbox>
                    <w10:wrap anchorx="page" anchory="page"/>
                  </v:rect>
                </w:pict>
              </mc:Fallback>
            </mc:AlternateContent>
          </w:r>
        </w:p>
        <w:p w14:paraId="0FB90E2C" w14:textId="77777777" w:rsidR="0034404B" w:rsidRDefault="0034404B"/>
        <w:p w14:paraId="3D0B620A" w14:textId="77777777" w:rsidR="006423DB" w:rsidRDefault="0034404B">
          <w:r>
            <w:br w:type="page"/>
          </w:r>
        </w:p>
        <w:sdt>
          <w:sdtPr>
            <w:id w:val="-143890564"/>
            <w:docPartObj>
              <w:docPartGallery w:val="Table of Contents"/>
              <w:docPartUnique/>
            </w:docPartObj>
          </w:sdtPr>
          <w:sdtEndPr>
            <w:rPr>
              <w:rFonts w:asciiTheme="minorHAnsi" w:eastAsiaTheme="minorEastAsia" w:hAnsiTheme="minorHAnsi" w:cs="Times New Roman"/>
              <w:color w:val="auto"/>
              <w:sz w:val="22"/>
              <w:szCs w:val="22"/>
            </w:rPr>
          </w:sdtEndPr>
          <w:sdtContent>
            <w:p w14:paraId="205875C9" w14:textId="5ABC0FCC" w:rsidR="006423DB" w:rsidRDefault="006423DB">
              <w:pPr>
                <w:pStyle w:val="TOCHeading"/>
              </w:pPr>
              <w:r>
                <w:t>Table of Contents</w:t>
              </w:r>
            </w:p>
            <w:p w14:paraId="7CAB6FF7" w14:textId="77777777" w:rsidR="006423DB" w:rsidRDefault="006423DB">
              <w:pPr>
                <w:pStyle w:val="TOC1"/>
              </w:pPr>
              <w:sdt>
                <w:sdtPr>
                  <w:rPr>
                    <w:b/>
                    <w:bCs/>
                  </w:rPr>
                  <w:id w:val="183865962"/>
                  <w:placeholder>
                    <w:docPart w:val="F07196021C94414084608743823A9B61"/>
                  </w:placeholder>
                  <w:temporary/>
                  <w:showingPlcHdr/>
                </w:sdtPr>
                <w:sdtContent>
                  <w:r>
                    <w:rPr>
                      <w:b/>
                      <w:bCs/>
                    </w:rPr>
                    <w:t>Type chapter title (level 1)</w:t>
                  </w:r>
                </w:sdtContent>
              </w:sdt>
              <w:r>
                <w:ptab w:relativeTo="margin" w:alignment="right" w:leader="dot"/>
              </w:r>
              <w:r>
                <w:rPr>
                  <w:b/>
                  <w:bCs/>
                </w:rPr>
                <w:t>1</w:t>
              </w:r>
            </w:p>
            <w:p w14:paraId="57F34FAA" w14:textId="77777777" w:rsidR="006423DB" w:rsidRDefault="006423DB">
              <w:pPr>
                <w:pStyle w:val="TOC2"/>
                <w:ind w:left="216"/>
              </w:pPr>
              <w:sdt>
                <w:sdtPr>
                  <w:id w:val="1667506712"/>
                  <w:placeholder>
                    <w:docPart w:val="76B4F75490E6489D9D1155C1CDF83326"/>
                  </w:placeholder>
                  <w:temporary/>
                  <w:showingPlcHdr/>
                </w:sdtPr>
                <w:sdtContent>
                  <w:r>
                    <w:t>Type chapter title (level 2)</w:t>
                  </w:r>
                </w:sdtContent>
              </w:sdt>
              <w:r>
                <w:ptab w:relativeTo="margin" w:alignment="right" w:leader="dot"/>
              </w:r>
              <w:r>
                <w:t>2</w:t>
              </w:r>
            </w:p>
            <w:p w14:paraId="2C440D31" w14:textId="77777777" w:rsidR="006423DB" w:rsidRDefault="006423DB">
              <w:pPr>
                <w:pStyle w:val="TOC3"/>
                <w:ind w:left="446"/>
              </w:pPr>
              <w:sdt>
                <w:sdtPr>
                  <w:id w:val="93059032"/>
                  <w:placeholder>
                    <w:docPart w:val="B4BB93E2D9DD4EE68845FA316068AE10"/>
                  </w:placeholder>
                  <w:temporary/>
                  <w:showingPlcHdr/>
                </w:sdtPr>
                <w:sdtContent>
                  <w:r>
                    <w:t>Type chapter title (level 3)</w:t>
                  </w:r>
                </w:sdtContent>
              </w:sdt>
              <w:r>
                <w:ptab w:relativeTo="margin" w:alignment="right" w:leader="dot"/>
              </w:r>
              <w:r>
                <w:t>3</w:t>
              </w:r>
            </w:p>
            <w:p w14:paraId="49BAE1DF" w14:textId="77777777" w:rsidR="006423DB" w:rsidRDefault="006423DB">
              <w:pPr>
                <w:pStyle w:val="TOC1"/>
              </w:pPr>
              <w:sdt>
                <w:sdtPr>
                  <w:rPr>
                    <w:b/>
                    <w:bCs/>
                  </w:rPr>
                  <w:id w:val="183865966"/>
                  <w:placeholder>
                    <w:docPart w:val="F07196021C94414084608743823A9B61"/>
                  </w:placeholder>
                  <w:temporary/>
                  <w:showingPlcHdr/>
                </w:sdtPr>
                <w:sdtContent>
                  <w:r>
                    <w:rPr>
                      <w:b/>
                      <w:bCs/>
                    </w:rPr>
                    <w:t>Type chapter title (level 1)</w:t>
                  </w:r>
                </w:sdtContent>
              </w:sdt>
              <w:r>
                <w:ptab w:relativeTo="margin" w:alignment="right" w:leader="dot"/>
              </w:r>
              <w:r>
                <w:rPr>
                  <w:b/>
                  <w:bCs/>
                </w:rPr>
                <w:t>4</w:t>
              </w:r>
            </w:p>
            <w:p w14:paraId="21781662" w14:textId="77777777" w:rsidR="006423DB" w:rsidRDefault="006423DB">
              <w:pPr>
                <w:pStyle w:val="TOC2"/>
                <w:ind w:left="216"/>
              </w:pPr>
              <w:sdt>
                <w:sdtPr>
                  <w:id w:val="93059040"/>
                  <w:placeholder>
                    <w:docPart w:val="76B4F75490E6489D9D1155C1CDF83326"/>
                  </w:placeholder>
                  <w:temporary/>
                  <w:showingPlcHdr/>
                </w:sdtPr>
                <w:sdtContent>
                  <w:r>
                    <w:t>Type chapter title (level 2)</w:t>
                  </w:r>
                </w:sdtContent>
              </w:sdt>
              <w:r>
                <w:ptab w:relativeTo="margin" w:alignment="right" w:leader="dot"/>
              </w:r>
              <w:r>
                <w:t>5</w:t>
              </w:r>
            </w:p>
            <w:p w14:paraId="16FF766F" w14:textId="0B125E65" w:rsidR="006423DB" w:rsidRDefault="006423DB">
              <w:pPr>
                <w:pStyle w:val="TOC3"/>
                <w:ind w:left="446"/>
              </w:pPr>
              <w:sdt>
                <w:sdtPr>
                  <w:id w:val="93059044"/>
                  <w:placeholder>
                    <w:docPart w:val="B4BB93E2D9DD4EE68845FA316068AE10"/>
                  </w:placeholder>
                  <w:temporary/>
                  <w:showingPlcHdr/>
                </w:sdtPr>
                <w:sdtContent>
                  <w:r>
                    <w:t>Type chapter title (level 3)</w:t>
                  </w:r>
                </w:sdtContent>
              </w:sdt>
              <w:r>
                <w:ptab w:relativeTo="margin" w:alignment="right" w:leader="dot"/>
              </w:r>
              <w:r>
                <w:t>6</w:t>
              </w:r>
            </w:p>
          </w:sdtContent>
        </w:sdt>
        <w:p w14:paraId="05286B5F" w14:textId="77777777" w:rsidR="006423DB" w:rsidRDefault="006423DB">
          <w:r>
            <w:br w:type="page"/>
          </w:r>
        </w:p>
        <w:p w14:paraId="41C1C55A" w14:textId="7E943E33" w:rsidR="006423DB" w:rsidRPr="00D17D30" w:rsidRDefault="006423DB" w:rsidP="00D17D30">
          <w:pPr>
            <w:pStyle w:val="Heading2"/>
            <w:shd w:val="clear" w:color="auto" w:fill="FFFFFF"/>
            <w:spacing w:before="300" w:after="150"/>
            <w:rPr>
              <w:rFonts w:ascii="Arial" w:hAnsi="Arial" w:cs="Arial"/>
              <w:b/>
              <w:bCs/>
              <w:color w:val="333333"/>
              <w:sz w:val="45"/>
              <w:szCs w:val="45"/>
            </w:rPr>
          </w:pPr>
          <w:r w:rsidRPr="00D17D30">
            <w:rPr>
              <w:rFonts w:ascii="Arial" w:hAnsi="Arial" w:cs="Arial"/>
              <w:b/>
              <w:bCs/>
              <w:color w:val="333333"/>
              <w:sz w:val="45"/>
              <w:szCs w:val="45"/>
            </w:rPr>
            <w:t xml:space="preserve">Overview </w:t>
          </w:r>
        </w:p>
        <w:p w14:paraId="3BCE0457" w14:textId="77777777" w:rsidR="006423DB" w:rsidRDefault="006423DB" w:rsidP="006423DB">
          <w:pPr>
            <w:pStyle w:val="Heading2"/>
            <w:shd w:val="clear" w:color="auto" w:fill="FFFFFF"/>
            <w:spacing w:before="300" w:after="150"/>
            <w:rPr>
              <w:rFonts w:ascii="Arial" w:hAnsi="Arial" w:cs="Arial"/>
              <w:color w:val="333333"/>
              <w:sz w:val="45"/>
              <w:szCs w:val="45"/>
            </w:rPr>
          </w:pPr>
          <w:bookmarkStart w:id="0" w:name="_GoBack"/>
          <w:bookmarkEnd w:id="0"/>
          <w:r>
            <w:rPr>
              <w:rFonts w:ascii="Arial" w:hAnsi="Arial" w:cs="Arial"/>
              <w:b/>
              <w:bCs/>
              <w:color w:val="333333"/>
              <w:sz w:val="45"/>
              <w:szCs w:val="45"/>
            </w:rPr>
            <w:t>Introduction</w:t>
          </w:r>
        </w:p>
        <w:p w14:paraId="69894469" w14:textId="7E182012" w:rsidR="006423DB" w:rsidRDefault="006423DB" w:rsidP="006423DB">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color w:val="333333"/>
              <w:sz w:val="23"/>
              <w:szCs w:val="23"/>
            </w:rPr>
            <w:t xml:space="preserve">Amazon Web Services (AWS) is </w:t>
          </w:r>
          <w:r>
            <w:rPr>
              <w:rFonts w:ascii="Arial" w:hAnsi="Arial" w:cs="Arial"/>
              <w:color w:val="333333"/>
              <w:sz w:val="23"/>
              <w:szCs w:val="23"/>
            </w:rPr>
            <w:t>BITS</w:t>
          </w:r>
          <w:r>
            <w:rPr>
              <w:rFonts w:ascii="Arial" w:hAnsi="Arial" w:cs="Arial"/>
              <w:color w:val="333333"/>
              <w:sz w:val="23"/>
              <w:szCs w:val="23"/>
            </w:rPr>
            <w:t>’s preferred and recommended cloud service for faculty-led computational needs. The service provides access to Amazon’s cloud computing services, including comp</w:t>
          </w:r>
          <w:r>
            <w:rPr>
              <w:rFonts w:ascii="Arial" w:hAnsi="Arial" w:cs="Arial"/>
              <w:color w:val="333333"/>
              <w:sz w:val="23"/>
              <w:szCs w:val="23"/>
            </w:rPr>
            <w:t xml:space="preserve">uting, storage, database, </w:t>
          </w:r>
          <w:proofErr w:type="spellStart"/>
          <w:r>
            <w:rPr>
              <w:rFonts w:ascii="Arial" w:hAnsi="Arial" w:cs="Arial"/>
              <w:color w:val="333333"/>
              <w:sz w:val="23"/>
              <w:szCs w:val="23"/>
            </w:rPr>
            <w:t>etc.</w:t>
          </w:r>
          <w:proofErr w:type="gramStart"/>
          <w:r>
            <w:rPr>
              <w:rFonts w:ascii="Arial" w:hAnsi="Arial" w:cs="Arial"/>
              <w:color w:val="333333"/>
              <w:sz w:val="23"/>
              <w:szCs w:val="23"/>
            </w:rPr>
            <w:t>,</w:t>
          </w:r>
          <w:r>
            <w:rPr>
              <w:rFonts w:ascii="Arial" w:hAnsi="Arial" w:cs="Arial"/>
              <w:color w:val="333333"/>
              <w:sz w:val="23"/>
              <w:szCs w:val="23"/>
            </w:rPr>
            <w:t>The</w:t>
          </w:r>
          <w:proofErr w:type="spellEnd"/>
          <w:proofErr w:type="gramEnd"/>
          <w:r>
            <w:rPr>
              <w:rFonts w:ascii="Arial" w:hAnsi="Arial" w:cs="Arial"/>
              <w:color w:val="333333"/>
              <w:sz w:val="23"/>
              <w:szCs w:val="23"/>
            </w:rPr>
            <w:t xml:space="preserve"> service is a multi-mission platform that can facilitate the advancement of science, education, and service across the University.</w:t>
          </w:r>
        </w:p>
        <w:p w14:paraId="7E935270" w14:textId="74CE9549" w:rsidR="00D17D30" w:rsidRDefault="00D17D30" w:rsidP="006423DB">
          <w:pPr>
            <w:pStyle w:val="NormalWeb"/>
            <w:shd w:val="clear" w:color="auto" w:fill="FFFFFF"/>
            <w:spacing w:before="0" w:beforeAutospacing="0" w:after="150" w:afterAutospacing="0"/>
            <w:rPr>
              <w:rFonts w:ascii="Arial" w:hAnsi="Arial" w:cs="Arial"/>
              <w:color w:val="333333"/>
              <w:sz w:val="23"/>
              <w:szCs w:val="23"/>
            </w:rPr>
          </w:pPr>
        </w:p>
        <w:p w14:paraId="433940C0" w14:textId="52BA8052" w:rsidR="006423DB" w:rsidRPr="00D17D30" w:rsidRDefault="00D17D30" w:rsidP="00D17D30">
          <w:pPr>
            <w:pStyle w:val="NormalWeb"/>
            <w:shd w:val="clear" w:color="auto" w:fill="FFFFFF"/>
            <w:spacing w:before="0" w:beforeAutospacing="0" w:after="150" w:afterAutospacing="0"/>
            <w:rPr>
              <w:rFonts w:ascii="Arial" w:hAnsi="Arial" w:cs="Arial"/>
              <w:color w:val="333333"/>
              <w:sz w:val="23"/>
              <w:szCs w:val="23"/>
            </w:rPr>
          </w:pPr>
          <w:r>
            <w:rPr>
              <w:rFonts w:ascii="Arial" w:hAnsi="Arial" w:cs="Arial"/>
              <w:color w:val="333333"/>
              <w:sz w:val="23"/>
              <w:szCs w:val="23"/>
            </w:rPr>
            <w:t>In this course we learn b</w:t>
          </w:r>
          <w:r w:rsidR="006423DB" w:rsidRPr="00D17D30">
            <w:rPr>
              <w:rFonts w:ascii="Arial" w:hAnsi="Arial" w:cs="Arial"/>
              <w:color w:val="333333"/>
              <w:sz w:val="23"/>
              <w:szCs w:val="23"/>
            </w:rPr>
            <w:t xml:space="preserve">eyond lift-and-shift to elevate </w:t>
          </w:r>
          <w:r w:rsidRPr="00D17D30">
            <w:rPr>
              <w:rFonts w:ascii="Arial" w:hAnsi="Arial" w:cs="Arial"/>
              <w:color w:val="333333"/>
              <w:sz w:val="23"/>
              <w:szCs w:val="23"/>
            </w:rPr>
            <w:t xml:space="preserve">our </w:t>
          </w:r>
          <w:r w:rsidR="006423DB" w:rsidRPr="00D17D30">
            <w:rPr>
              <w:rFonts w:ascii="Arial" w:hAnsi="Arial" w:cs="Arial"/>
              <w:color w:val="333333"/>
              <w:sz w:val="23"/>
              <w:szCs w:val="23"/>
            </w:rPr>
            <w:t>workloads in the cloud.</w:t>
          </w:r>
        </w:p>
        <w:p w14:paraId="0675E177" w14:textId="57D9A2F4" w:rsidR="006423DB" w:rsidRDefault="006423DB" w:rsidP="006423DB">
          <w:pPr>
            <w:numPr>
              <w:ilvl w:val="0"/>
              <w:numId w:val="1"/>
            </w:numPr>
            <w:shd w:val="clear" w:color="auto" w:fill="FFFFFF"/>
            <w:spacing w:before="100" w:beforeAutospacing="1" w:after="345" w:line="330" w:lineRule="atLeast"/>
            <w:rPr>
              <w:rFonts w:ascii="Arial" w:hAnsi="Arial" w:cs="Arial"/>
              <w:color w:val="333333"/>
            </w:rPr>
          </w:pPr>
          <w:r>
            <w:rPr>
              <w:rFonts w:ascii="Arial" w:hAnsi="Arial" w:cs="Arial"/>
              <w:color w:val="333333"/>
            </w:rPr>
            <w:t>Access continued support along cloud journey.</w:t>
          </w:r>
        </w:p>
        <w:p w14:paraId="7357524B" w14:textId="590319D1" w:rsidR="006423DB" w:rsidRDefault="00D17D30" w:rsidP="006423DB">
          <w:pPr>
            <w:numPr>
              <w:ilvl w:val="0"/>
              <w:numId w:val="1"/>
            </w:numPr>
            <w:shd w:val="clear" w:color="auto" w:fill="FFFFFF"/>
            <w:spacing w:before="100" w:beforeAutospacing="1" w:after="345" w:line="330" w:lineRule="atLeast"/>
            <w:rPr>
              <w:rFonts w:ascii="Arial" w:hAnsi="Arial" w:cs="Arial"/>
              <w:color w:val="333333"/>
            </w:rPr>
          </w:pPr>
          <w:r>
            <w:rPr>
              <w:rFonts w:ascii="Arial" w:hAnsi="Arial" w:cs="Arial"/>
              <w:color w:val="333333"/>
            </w:rPr>
            <w:t>Demystify our AWS spend and maximize ROI</w:t>
          </w:r>
          <w:r w:rsidR="006423DB">
            <w:rPr>
              <w:rFonts w:ascii="Arial" w:hAnsi="Arial" w:cs="Arial"/>
              <w:color w:val="333333"/>
            </w:rPr>
            <w:t>.</w:t>
          </w:r>
        </w:p>
        <w:p w14:paraId="77FCECB2" w14:textId="77777777" w:rsidR="006423DB" w:rsidRDefault="006423DB" w:rsidP="006423DB">
          <w:pPr>
            <w:numPr>
              <w:ilvl w:val="0"/>
              <w:numId w:val="1"/>
            </w:numPr>
            <w:shd w:val="clear" w:color="auto" w:fill="FFFFFF"/>
            <w:spacing w:before="100" w:beforeAutospacing="1" w:after="0" w:line="330" w:lineRule="atLeast"/>
            <w:rPr>
              <w:rFonts w:ascii="Arial" w:hAnsi="Arial" w:cs="Arial"/>
              <w:color w:val="333333"/>
            </w:rPr>
          </w:pPr>
          <w:r>
            <w:rPr>
              <w:rFonts w:ascii="Arial" w:hAnsi="Arial" w:cs="Arial"/>
              <w:color w:val="333333"/>
            </w:rPr>
            <w:t>Extend cloud native to on-premises with AWS Outposts.</w:t>
          </w:r>
        </w:p>
        <w:p w14:paraId="2BE1555B" w14:textId="77777777" w:rsidR="006423DB" w:rsidRDefault="006423DB"/>
        <w:p w14:paraId="05F1911F" w14:textId="77777777" w:rsidR="006423DB" w:rsidRDefault="006423DB">
          <w:r>
            <w:br w:type="page"/>
          </w:r>
        </w:p>
        <w:p w14:paraId="5592A61E" w14:textId="41BCE031" w:rsidR="0034404B" w:rsidRDefault="0034404B"/>
      </w:sdtContent>
    </w:sdt>
    <w:p w14:paraId="443606C5" w14:textId="14106F83" w:rsidR="00811D83" w:rsidRDefault="007954C3">
      <w:pPr>
        <w:pBdr>
          <w:bottom w:val="single" w:sz="6" w:space="1" w:color="auto"/>
        </w:pBdr>
      </w:pPr>
      <w:r>
        <w:t>1-Steps for creating EC2 instance</w:t>
      </w:r>
    </w:p>
    <w:p w14:paraId="67AE9BDD" w14:textId="77777777" w:rsidR="00811D83" w:rsidRDefault="007954C3">
      <w:r>
        <w:t>Search EC2 instances on search bar and click on launch instance.</w:t>
      </w:r>
    </w:p>
    <w:p w14:paraId="309E677F" w14:textId="77777777" w:rsidR="00811D83" w:rsidRDefault="007954C3">
      <w:r>
        <w:rPr>
          <w:noProof/>
          <w:lang w:val="en-US"/>
        </w:rPr>
        <w:drawing>
          <wp:inline distT="0" distB="0" distL="0" distR="0" wp14:anchorId="683E8973" wp14:editId="422BED80">
            <wp:extent cx="5731510" cy="322397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3974"/>
                    </a:xfrm>
                    <a:prstGeom prst="rect">
                      <a:avLst/>
                    </a:prstGeom>
                  </pic:spPr>
                </pic:pic>
              </a:graphicData>
            </a:graphic>
          </wp:inline>
        </w:drawing>
      </w:r>
    </w:p>
    <w:p w14:paraId="47F5306E" w14:textId="14CF8D8F" w:rsidR="00811D83" w:rsidRDefault="007954C3">
      <w:r>
        <w:t>Select the required instance setup, click on Next:</w:t>
      </w:r>
      <w:r w:rsidR="002811F8">
        <w:t xml:space="preserve"> </w:t>
      </w:r>
      <w:r>
        <w:t>Configure Instance Details</w:t>
      </w:r>
    </w:p>
    <w:p w14:paraId="244FB5C4" w14:textId="77777777" w:rsidR="00811D83" w:rsidRDefault="007954C3">
      <w:r>
        <w:rPr>
          <w:noProof/>
          <w:lang w:val="en-US"/>
        </w:rPr>
        <w:drawing>
          <wp:inline distT="0" distB="0" distL="0" distR="0" wp14:anchorId="2A43107B" wp14:editId="69DC1560">
            <wp:extent cx="5731510" cy="322397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3974"/>
                    </a:xfrm>
                    <a:prstGeom prst="rect">
                      <a:avLst/>
                    </a:prstGeom>
                  </pic:spPr>
                </pic:pic>
              </a:graphicData>
            </a:graphic>
          </wp:inline>
        </w:drawing>
      </w:r>
    </w:p>
    <w:p w14:paraId="20FCF6D3" w14:textId="77777777" w:rsidR="00811D83" w:rsidRDefault="007954C3">
      <w:r>
        <w:t>Select all configuration details for instance, click Next: Add Storage</w:t>
      </w:r>
    </w:p>
    <w:p w14:paraId="2395AF3B" w14:textId="77777777" w:rsidR="00811D83" w:rsidRDefault="007954C3">
      <w:r>
        <w:rPr>
          <w:noProof/>
          <w:lang w:val="en-US"/>
        </w:rPr>
        <w:lastRenderedPageBreak/>
        <w:drawing>
          <wp:inline distT="0" distB="0" distL="0" distR="0" wp14:anchorId="3B2CE3C9" wp14:editId="442B5CAD">
            <wp:extent cx="5731510" cy="32239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3974"/>
                    </a:xfrm>
                    <a:prstGeom prst="rect">
                      <a:avLst/>
                    </a:prstGeom>
                  </pic:spPr>
                </pic:pic>
              </a:graphicData>
            </a:graphic>
          </wp:inline>
        </w:drawing>
      </w:r>
    </w:p>
    <w:p w14:paraId="40703536" w14:textId="77777777" w:rsidR="00811D83" w:rsidRDefault="007954C3">
      <w:r>
        <w:t>Add extra storage if required otherwise leave default one</w:t>
      </w:r>
    </w:p>
    <w:p w14:paraId="2BB63D19" w14:textId="77777777" w:rsidR="00811D83" w:rsidRDefault="007954C3">
      <w:r>
        <w:rPr>
          <w:noProof/>
          <w:lang w:val="en-US"/>
        </w:rPr>
        <w:drawing>
          <wp:inline distT="0" distB="0" distL="0" distR="0" wp14:anchorId="4E8F3DB3" wp14:editId="683EE899">
            <wp:extent cx="5731510" cy="322397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3974"/>
                    </a:xfrm>
                    <a:prstGeom prst="rect">
                      <a:avLst/>
                    </a:prstGeom>
                  </pic:spPr>
                </pic:pic>
              </a:graphicData>
            </a:graphic>
          </wp:inline>
        </w:drawing>
      </w:r>
    </w:p>
    <w:p w14:paraId="0952B1D1" w14:textId="77777777" w:rsidR="00811D83" w:rsidRDefault="007954C3">
      <w:r>
        <w:t>Add tags in key value like</w:t>
      </w:r>
    </w:p>
    <w:p w14:paraId="447C4836" w14:textId="77777777" w:rsidR="00811D83" w:rsidRDefault="007954C3">
      <w:r>
        <w:t>Key-Name</w:t>
      </w:r>
    </w:p>
    <w:p w14:paraId="6EEB1CAD" w14:textId="77777777" w:rsidR="00811D83" w:rsidRDefault="007954C3">
      <w:r>
        <w:t>Value- EC2_DeploymentMachine</w:t>
      </w:r>
    </w:p>
    <w:p w14:paraId="4CB8099D" w14:textId="77777777" w:rsidR="00811D83" w:rsidRDefault="007954C3">
      <w:r>
        <w:rPr>
          <w:noProof/>
          <w:lang w:val="en-US"/>
        </w:rPr>
        <w:lastRenderedPageBreak/>
        <w:drawing>
          <wp:inline distT="0" distB="0" distL="0" distR="0" wp14:anchorId="506E16FD" wp14:editId="2A74C6D9">
            <wp:extent cx="5731510" cy="32239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3974"/>
                    </a:xfrm>
                    <a:prstGeom prst="rect">
                      <a:avLst/>
                    </a:prstGeom>
                  </pic:spPr>
                </pic:pic>
              </a:graphicData>
            </a:graphic>
          </wp:inline>
        </w:drawing>
      </w:r>
    </w:p>
    <w:p w14:paraId="4B55B41C" w14:textId="77777777" w:rsidR="00811D83" w:rsidRDefault="007954C3">
      <w:r>
        <w:t>Use existing security group or create a new one. Add http for TCP protocol for opening the port 80</w:t>
      </w:r>
    </w:p>
    <w:p w14:paraId="31EB7B7A" w14:textId="77777777" w:rsidR="00811D83" w:rsidRDefault="00811D83">
      <w:pPr>
        <w:rPr>
          <w:noProof/>
          <w:lang w:eastAsia="en-IN"/>
        </w:rPr>
      </w:pPr>
    </w:p>
    <w:p w14:paraId="31ECC0FA" w14:textId="77777777" w:rsidR="00811D83" w:rsidRDefault="007954C3">
      <w:r>
        <w:rPr>
          <w:noProof/>
          <w:lang w:val="en-US"/>
        </w:rPr>
        <w:drawing>
          <wp:inline distT="0" distB="0" distL="0" distR="0" wp14:anchorId="5CFD2BA0" wp14:editId="777F8D30">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3974"/>
                    </a:xfrm>
                    <a:prstGeom prst="rect">
                      <a:avLst/>
                    </a:prstGeom>
                  </pic:spPr>
                </pic:pic>
              </a:graphicData>
            </a:graphic>
          </wp:inline>
        </w:drawing>
      </w:r>
    </w:p>
    <w:p w14:paraId="62B3FF80" w14:textId="77777777" w:rsidR="00811D83" w:rsidRDefault="00811D83"/>
    <w:p w14:paraId="2E5DB2AF" w14:textId="0A9F5E81" w:rsidR="00811D83" w:rsidRDefault="007954C3">
      <w:r>
        <w:t xml:space="preserve">Select an existing key-value pair or add a new one. Download it and keep it safe, will be useful for </w:t>
      </w:r>
      <w:r w:rsidR="006B02B5">
        <w:t>SSH</w:t>
      </w:r>
      <w:r>
        <w:t xml:space="preserve"> into the instance.</w:t>
      </w:r>
    </w:p>
    <w:p w14:paraId="5B9CAD9A" w14:textId="77777777" w:rsidR="00811D83" w:rsidRDefault="007954C3">
      <w:r>
        <w:rPr>
          <w:noProof/>
          <w:lang w:val="en-US"/>
        </w:rPr>
        <w:drawing>
          <wp:inline distT="0" distB="0" distL="0" distR="0" wp14:anchorId="73585223" wp14:editId="1E53F18B">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3974"/>
                    </a:xfrm>
                    <a:prstGeom prst="rect">
                      <a:avLst/>
                    </a:prstGeom>
                  </pic:spPr>
                </pic:pic>
              </a:graphicData>
            </a:graphic>
          </wp:inline>
        </w:drawing>
      </w:r>
    </w:p>
    <w:p w14:paraId="24BCD878" w14:textId="77777777" w:rsidR="00811D83" w:rsidRDefault="00811D83"/>
    <w:p w14:paraId="7BC9402B" w14:textId="77777777" w:rsidR="00811D83" w:rsidRDefault="007954C3">
      <w:r>
        <w:rPr>
          <w:noProof/>
          <w:lang w:val="en-US"/>
        </w:rPr>
        <w:drawing>
          <wp:inline distT="0" distB="0" distL="0" distR="0" wp14:anchorId="15661978" wp14:editId="08EBDE5F">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3974"/>
                    </a:xfrm>
                    <a:prstGeom prst="rect">
                      <a:avLst/>
                    </a:prstGeom>
                  </pic:spPr>
                </pic:pic>
              </a:graphicData>
            </a:graphic>
          </wp:inline>
        </w:drawing>
      </w:r>
    </w:p>
    <w:p w14:paraId="72AFA3E2" w14:textId="77777777" w:rsidR="00811D83" w:rsidRDefault="007954C3">
      <w:r>
        <w:rPr>
          <w:noProof/>
          <w:lang w:val="en-US"/>
        </w:rPr>
        <w:drawing>
          <wp:inline distT="0" distB="0" distL="0" distR="0" wp14:anchorId="5BBEAAD1" wp14:editId="3CABF8A1">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3974"/>
                    </a:xfrm>
                    <a:prstGeom prst="rect">
                      <a:avLst/>
                    </a:prstGeom>
                  </pic:spPr>
                </pic:pic>
              </a:graphicData>
            </a:graphic>
          </wp:inline>
        </w:drawing>
      </w:r>
    </w:p>
    <w:p w14:paraId="572F1574" w14:textId="77777777" w:rsidR="00811D83" w:rsidRDefault="00811D83"/>
    <w:p w14:paraId="4456E2D3" w14:textId="77777777" w:rsidR="00811D83" w:rsidRDefault="007954C3">
      <w:pPr>
        <w:pBdr>
          <w:bottom w:val="single" w:sz="6" w:space="1" w:color="auto"/>
        </w:pBdr>
      </w:pPr>
      <w:r>
        <w:t>2. Steps for creating S3 bucket</w:t>
      </w:r>
    </w:p>
    <w:p w14:paraId="544890C4" w14:textId="77777777" w:rsidR="00811D83" w:rsidRDefault="007954C3">
      <w:r>
        <w:rPr>
          <w:noProof/>
          <w:lang w:val="en-US"/>
        </w:rPr>
        <w:drawing>
          <wp:inline distT="0" distB="0" distL="0" distR="0" wp14:anchorId="2C6E1720" wp14:editId="1679E9EA">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3974"/>
                    </a:xfrm>
                    <a:prstGeom prst="rect">
                      <a:avLst/>
                    </a:prstGeom>
                  </pic:spPr>
                </pic:pic>
              </a:graphicData>
            </a:graphic>
          </wp:inline>
        </w:drawing>
      </w:r>
    </w:p>
    <w:p w14:paraId="7EE6A06B" w14:textId="77777777" w:rsidR="00811D83" w:rsidRDefault="00811D83"/>
    <w:p w14:paraId="70A51451" w14:textId="77777777" w:rsidR="00811D83" w:rsidRDefault="007954C3">
      <w:r>
        <w:t>Click on create bucket and give the unique bucket name as shown below leave rest as default</w:t>
      </w:r>
    </w:p>
    <w:p w14:paraId="0809538D" w14:textId="77777777" w:rsidR="00811D83" w:rsidRDefault="007954C3">
      <w:r>
        <w:rPr>
          <w:noProof/>
          <w:lang w:val="en-US"/>
        </w:rPr>
        <w:drawing>
          <wp:inline distT="0" distB="0" distL="0" distR="0" wp14:anchorId="5E0F6DD4" wp14:editId="10F54439">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3974"/>
                    </a:xfrm>
                    <a:prstGeom prst="rect">
                      <a:avLst/>
                    </a:prstGeom>
                  </pic:spPr>
                </pic:pic>
              </a:graphicData>
            </a:graphic>
          </wp:inline>
        </w:drawing>
      </w:r>
    </w:p>
    <w:p w14:paraId="68D6FFE4" w14:textId="77777777" w:rsidR="00811D83" w:rsidRDefault="00811D83"/>
    <w:p w14:paraId="1B23CC76" w14:textId="77777777" w:rsidR="00811D83" w:rsidRDefault="007954C3">
      <w:r>
        <w:t>Once bucket is created, upload all the objects in S3.</w:t>
      </w:r>
    </w:p>
    <w:p w14:paraId="47677D4B" w14:textId="4BE4CBAF" w:rsidR="00811D83" w:rsidRDefault="007954C3">
      <w:r>
        <w:rPr>
          <w:noProof/>
          <w:lang w:val="en-US"/>
        </w:rPr>
        <w:drawing>
          <wp:inline distT="0" distB="0" distL="0" distR="0" wp14:anchorId="2C46E8E5" wp14:editId="376156C9">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3974"/>
                    </a:xfrm>
                    <a:prstGeom prst="rect">
                      <a:avLst/>
                    </a:prstGeom>
                  </pic:spPr>
                </pic:pic>
              </a:graphicData>
            </a:graphic>
          </wp:inline>
        </w:drawing>
      </w:r>
    </w:p>
    <w:p w14:paraId="2366C9E0" w14:textId="395B4CEC" w:rsidR="00D3157C" w:rsidRDefault="00D3157C"/>
    <w:p w14:paraId="7EA2DC90" w14:textId="6E118BAC" w:rsidR="00D3157C" w:rsidRDefault="00D3157C" w:rsidP="00D3157C">
      <w:pPr>
        <w:pStyle w:val="Title"/>
      </w:pPr>
    </w:p>
    <w:p w14:paraId="32282B9D" w14:textId="4A1DEFB0" w:rsidR="00D3157C" w:rsidRDefault="00D3157C" w:rsidP="00D3157C"/>
    <w:p w14:paraId="25484D7B" w14:textId="61D133F5" w:rsidR="00D3157C" w:rsidRDefault="00D3157C" w:rsidP="00D3157C"/>
    <w:p w14:paraId="31C33AC3" w14:textId="3FDA1C1C" w:rsidR="00D3157C" w:rsidRDefault="00D3157C" w:rsidP="00D3157C">
      <w:pPr>
        <w:pStyle w:val="Title"/>
      </w:pPr>
      <w:r>
        <w:t>Contact Form Email using AWS SES</w:t>
      </w:r>
    </w:p>
    <w:p w14:paraId="2D7537F0" w14:textId="07C85E9D" w:rsidR="00D3157C" w:rsidRDefault="00D3157C" w:rsidP="00D3157C">
      <w:r>
        <w:t>The ‘Contact Me’ section in each of the profile pages contains a form using which the user can contact the respective person through email. This functionality has been implemented using API Gateway, AWS Lambda &amp; Amazon SES.</w:t>
      </w:r>
    </w:p>
    <w:p w14:paraId="2CE26BC0" w14:textId="5AD4845B" w:rsidR="00E6717D" w:rsidRDefault="00E6717D" w:rsidP="00D3157C">
      <w:r>
        <w:rPr>
          <w:noProof/>
          <w:lang w:val="en-US"/>
        </w:rPr>
        <w:drawing>
          <wp:inline distT="0" distB="0" distL="0" distR="0" wp14:anchorId="30AF7493" wp14:editId="1BF9D7B2">
            <wp:extent cx="5731510" cy="15373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731510" cy="1537335"/>
                    </a:xfrm>
                    <a:prstGeom prst="rect">
                      <a:avLst/>
                    </a:prstGeom>
                  </pic:spPr>
                </pic:pic>
              </a:graphicData>
            </a:graphic>
          </wp:inline>
        </w:drawing>
      </w:r>
    </w:p>
    <w:p w14:paraId="25E675D8" w14:textId="63EFF2A8" w:rsidR="00E6717D" w:rsidRDefault="00E6717D" w:rsidP="00D3157C">
      <w:r>
        <w:t>This demonstrates the power of cloud and AWS. We have built a static website and as we know, email functionality is usually implemented in the backend. However, because of AWS, we can add an AJAX call to API gateway which executes a Lambda function to send email using SES.</w:t>
      </w:r>
      <w:r w:rsidR="00756E17">
        <w:t xml:space="preserve"> Also, having a </w:t>
      </w:r>
      <w:proofErr w:type="spellStart"/>
      <w:r w:rsidR="00756E17">
        <w:t>serverless</w:t>
      </w:r>
      <w:proofErr w:type="spellEnd"/>
      <w:r w:rsidR="00756E17">
        <w:t xml:space="preserve"> API means we are not charged for keeping a server running when we are not using it but instead only being charged when we hit the API endpoint.</w:t>
      </w:r>
      <w:r>
        <w:t xml:space="preserve"> Below are the steps for implementing the required functionality on AWS.</w:t>
      </w:r>
    </w:p>
    <w:p w14:paraId="6F84BFC9" w14:textId="6C77ED9E" w:rsidR="00E35895" w:rsidRDefault="00E35895" w:rsidP="00E35895">
      <w:pPr>
        <w:pBdr>
          <w:bottom w:val="single" w:sz="6" w:space="1" w:color="auto"/>
        </w:pBdr>
      </w:pPr>
      <w:r>
        <w:t>1. Steps for creating Amazon SES identity</w:t>
      </w:r>
    </w:p>
    <w:p w14:paraId="6D39FF80" w14:textId="2A62C4C3" w:rsidR="00E6717D" w:rsidRDefault="00E35895" w:rsidP="00D3157C">
      <w:r>
        <w:t>Open ‘Amazon Simple Email Service’ in AWS console</w:t>
      </w:r>
      <w:r w:rsidR="008D5F0D">
        <w:t xml:space="preserve"> and click on ‘Create Identity</w:t>
      </w:r>
      <w:r>
        <w:t>.</w:t>
      </w:r>
      <w:r w:rsidR="008D5F0D">
        <w:t>’</w:t>
      </w:r>
    </w:p>
    <w:p w14:paraId="616F21E6" w14:textId="4B2704C8" w:rsidR="00E35895" w:rsidRDefault="00E35895" w:rsidP="00D3157C">
      <w:r>
        <w:rPr>
          <w:noProof/>
          <w:lang w:val="en-US"/>
        </w:rPr>
        <w:drawing>
          <wp:inline distT="0" distB="0" distL="0" distR="0" wp14:anchorId="55E8A274" wp14:editId="5AC82457">
            <wp:extent cx="5731510" cy="3582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582035"/>
                    </a:xfrm>
                    <a:prstGeom prst="rect">
                      <a:avLst/>
                    </a:prstGeom>
                  </pic:spPr>
                </pic:pic>
              </a:graphicData>
            </a:graphic>
          </wp:inline>
        </w:drawing>
      </w:r>
    </w:p>
    <w:p w14:paraId="68FD210F" w14:textId="7C1F1552" w:rsidR="00E35895" w:rsidRDefault="00E35895" w:rsidP="00D3157C">
      <w:r>
        <w:t>Select ‘Email address’, enter the email address which will be user to send the emails and click on ‘Create Identity’.</w:t>
      </w:r>
    </w:p>
    <w:p w14:paraId="4F81DB8E" w14:textId="3D70344B" w:rsidR="00E35895" w:rsidRDefault="00E35895" w:rsidP="00D3157C">
      <w:r>
        <w:rPr>
          <w:noProof/>
          <w:lang w:val="en-US"/>
        </w:rPr>
        <w:drawing>
          <wp:inline distT="0" distB="0" distL="0" distR="0" wp14:anchorId="7C55F439" wp14:editId="6D0394CB">
            <wp:extent cx="5731510" cy="35820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82035"/>
                    </a:xfrm>
                    <a:prstGeom prst="rect">
                      <a:avLst/>
                    </a:prstGeom>
                  </pic:spPr>
                </pic:pic>
              </a:graphicData>
            </a:graphic>
          </wp:inline>
        </w:drawing>
      </w:r>
    </w:p>
    <w:p w14:paraId="2FC6694C" w14:textId="5E6A635F" w:rsidR="001122A4" w:rsidRDefault="001122A4" w:rsidP="00D3157C">
      <w:r>
        <w:t>You will receive an email on the email address to verify the identity. Once it is done, you can see the email address listed in ‘Verified identities.’</w:t>
      </w:r>
    </w:p>
    <w:p w14:paraId="32730ABB" w14:textId="6BCC0E8E" w:rsidR="001122A4" w:rsidRDefault="001122A4" w:rsidP="00D3157C">
      <w:r>
        <w:rPr>
          <w:noProof/>
          <w:lang w:val="en-US"/>
        </w:rPr>
        <w:drawing>
          <wp:inline distT="0" distB="0" distL="0" distR="0" wp14:anchorId="494BA01F" wp14:editId="384D9E72">
            <wp:extent cx="5731510" cy="35820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82035"/>
                    </a:xfrm>
                    <a:prstGeom prst="rect">
                      <a:avLst/>
                    </a:prstGeom>
                  </pic:spPr>
                </pic:pic>
              </a:graphicData>
            </a:graphic>
          </wp:inline>
        </w:drawing>
      </w:r>
    </w:p>
    <w:p w14:paraId="0E573D33" w14:textId="43D37850" w:rsidR="00B40525" w:rsidRDefault="00B40525" w:rsidP="00D3157C"/>
    <w:p w14:paraId="09F99858" w14:textId="135473DE" w:rsidR="00B40525" w:rsidRDefault="00B40525" w:rsidP="00B40525">
      <w:pPr>
        <w:pBdr>
          <w:bottom w:val="single" w:sz="6" w:space="1" w:color="auto"/>
        </w:pBdr>
      </w:pPr>
      <w:r>
        <w:t>2. Steps for creating Lambda function</w:t>
      </w:r>
    </w:p>
    <w:p w14:paraId="22BB640A" w14:textId="383791F4" w:rsidR="00B40525" w:rsidRDefault="00B40525" w:rsidP="00D3157C">
      <w:r>
        <w:t>Open AWS Lambda in AWS console and click on ‘Create Function.’</w:t>
      </w:r>
    </w:p>
    <w:p w14:paraId="46E71D2D" w14:textId="7612CD42" w:rsidR="00B40525" w:rsidRDefault="00B40525" w:rsidP="00D3157C">
      <w:r>
        <w:rPr>
          <w:noProof/>
          <w:lang w:val="en-US"/>
        </w:rPr>
        <w:drawing>
          <wp:inline distT="0" distB="0" distL="0" distR="0" wp14:anchorId="29AF87DE" wp14:editId="35F0E876">
            <wp:extent cx="5731510" cy="35820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82035"/>
                    </a:xfrm>
                    <a:prstGeom prst="rect">
                      <a:avLst/>
                    </a:prstGeom>
                  </pic:spPr>
                </pic:pic>
              </a:graphicData>
            </a:graphic>
          </wp:inline>
        </w:drawing>
      </w:r>
    </w:p>
    <w:p w14:paraId="4A594760" w14:textId="4343C4EE" w:rsidR="00B40525" w:rsidRDefault="00B40525" w:rsidP="00D3157C">
      <w:r>
        <w:t>In the Lambda function, enter the below code to call SES and send the mail</w:t>
      </w:r>
    </w:p>
    <w:p w14:paraId="19E6C544" w14:textId="6EB6FD33" w:rsidR="00B40525" w:rsidRDefault="00B40525" w:rsidP="00D3157C">
      <w:r>
        <w:rPr>
          <w:noProof/>
          <w:lang w:val="en-US"/>
        </w:rPr>
        <w:drawing>
          <wp:inline distT="0" distB="0" distL="0" distR="0" wp14:anchorId="56CECAA1" wp14:editId="06AE7B25">
            <wp:extent cx="5731510" cy="35820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82035"/>
                    </a:xfrm>
                    <a:prstGeom prst="rect">
                      <a:avLst/>
                    </a:prstGeom>
                  </pic:spPr>
                </pic:pic>
              </a:graphicData>
            </a:graphic>
          </wp:inline>
        </w:drawing>
      </w:r>
    </w:p>
    <w:p w14:paraId="212D52B9" w14:textId="32EF6A5A" w:rsidR="00B40525" w:rsidRDefault="00B40525" w:rsidP="00D3157C"/>
    <w:p w14:paraId="324E0A75" w14:textId="396E77ED" w:rsidR="00B3695D" w:rsidRDefault="00B3695D" w:rsidP="00B3695D">
      <w:pPr>
        <w:pBdr>
          <w:bottom w:val="single" w:sz="6" w:space="1" w:color="auto"/>
        </w:pBdr>
      </w:pPr>
      <w:r>
        <w:t>3. Steps for creating API Gateway</w:t>
      </w:r>
    </w:p>
    <w:p w14:paraId="25CFDC95" w14:textId="1CCC2653" w:rsidR="00B3695D" w:rsidRDefault="00B3695D" w:rsidP="00D3157C">
      <w:r>
        <w:t>Open API Gateway in AWS console and click on ‘Create API.’</w:t>
      </w:r>
    </w:p>
    <w:p w14:paraId="5EE70927" w14:textId="2BEBBA9C" w:rsidR="00B3695D" w:rsidRDefault="00B3695D" w:rsidP="00D3157C">
      <w:r>
        <w:rPr>
          <w:noProof/>
          <w:lang w:val="en-US"/>
        </w:rPr>
        <w:drawing>
          <wp:inline distT="0" distB="0" distL="0" distR="0" wp14:anchorId="139DB592" wp14:editId="3310F09E">
            <wp:extent cx="5731510" cy="35820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82035"/>
                    </a:xfrm>
                    <a:prstGeom prst="rect">
                      <a:avLst/>
                    </a:prstGeom>
                  </pic:spPr>
                </pic:pic>
              </a:graphicData>
            </a:graphic>
          </wp:inline>
        </w:drawing>
      </w:r>
    </w:p>
    <w:p w14:paraId="0D62CB04" w14:textId="12A3C927" w:rsidR="00B3695D" w:rsidRDefault="00B3695D" w:rsidP="00D3157C">
      <w:r>
        <w:t>Enter the API name and click on ‘Create API.’</w:t>
      </w:r>
    </w:p>
    <w:p w14:paraId="30689A89" w14:textId="1BB68B5C" w:rsidR="00B3695D" w:rsidRDefault="00B3695D" w:rsidP="00D3157C">
      <w:r>
        <w:rPr>
          <w:noProof/>
          <w:lang w:val="en-US"/>
        </w:rPr>
        <w:drawing>
          <wp:inline distT="0" distB="0" distL="0" distR="0" wp14:anchorId="6A2DC198" wp14:editId="4FAC2FE7">
            <wp:extent cx="5731510" cy="35820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2035"/>
                    </a:xfrm>
                    <a:prstGeom prst="rect">
                      <a:avLst/>
                    </a:prstGeom>
                  </pic:spPr>
                </pic:pic>
              </a:graphicData>
            </a:graphic>
          </wp:inline>
        </w:drawing>
      </w:r>
    </w:p>
    <w:p w14:paraId="450D051D" w14:textId="684EF9DB" w:rsidR="00B3695D" w:rsidRDefault="00B3695D" w:rsidP="00D3157C"/>
    <w:p w14:paraId="38D4366D" w14:textId="674013C5" w:rsidR="00B3695D" w:rsidRDefault="00B3695D" w:rsidP="00D3157C">
      <w:r>
        <w:t xml:space="preserve">Open the newly created API and create a new </w:t>
      </w:r>
      <w:r w:rsidR="00CA7901">
        <w:t>resource</w:t>
      </w:r>
      <w:r>
        <w:t xml:space="preserve"> with the required endpoint. </w:t>
      </w:r>
    </w:p>
    <w:p w14:paraId="20434DAD" w14:textId="629D56FE" w:rsidR="00CA7901" w:rsidRDefault="00CA7901" w:rsidP="00D3157C">
      <w:r>
        <w:rPr>
          <w:noProof/>
          <w:lang w:val="en-US"/>
        </w:rPr>
        <w:drawing>
          <wp:inline distT="0" distB="0" distL="0" distR="0" wp14:anchorId="74449D16" wp14:editId="1C6B7CBE">
            <wp:extent cx="5731510" cy="35820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82035"/>
                    </a:xfrm>
                    <a:prstGeom prst="rect">
                      <a:avLst/>
                    </a:prstGeom>
                  </pic:spPr>
                </pic:pic>
              </a:graphicData>
            </a:graphic>
          </wp:inline>
        </w:drawing>
      </w:r>
    </w:p>
    <w:p w14:paraId="491F4389" w14:textId="7C2F2019" w:rsidR="00CA7901" w:rsidRDefault="00CA7901" w:rsidP="00D3157C">
      <w:r>
        <w:t>Create a new ‘POST’ method in the new resource and choose the Lambda function created in the previous step.</w:t>
      </w:r>
    </w:p>
    <w:p w14:paraId="36EF594B" w14:textId="392D743A" w:rsidR="00CA7901" w:rsidRDefault="00CA7901" w:rsidP="00D3157C">
      <w:r>
        <w:rPr>
          <w:noProof/>
          <w:lang w:val="en-US"/>
        </w:rPr>
        <w:drawing>
          <wp:inline distT="0" distB="0" distL="0" distR="0" wp14:anchorId="1F26103D" wp14:editId="0252AFC3">
            <wp:extent cx="5731510" cy="35820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82035"/>
                    </a:xfrm>
                    <a:prstGeom prst="rect">
                      <a:avLst/>
                    </a:prstGeom>
                  </pic:spPr>
                </pic:pic>
              </a:graphicData>
            </a:graphic>
          </wp:inline>
        </w:drawing>
      </w:r>
    </w:p>
    <w:p w14:paraId="1FD0AB3E" w14:textId="696DCF16" w:rsidR="00CA7901" w:rsidRDefault="00CA7901" w:rsidP="00D3157C"/>
    <w:p w14:paraId="34AE7694" w14:textId="2407E1B6" w:rsidR="00CA7901" w:rsidRDefault="00CA7901" w:rsidP="00D3157C"/>
    <w:p w14:paraId="5D6AC3B4" w14:textId="77D342D7" w:rsidR="00CA7901" w:rsidRDefault="00CA7901" w:rsidP="00D3157C">
      <w:r>
        <w:t>Go to Actions -&gt; Deploy API to deploy the API. Then, go to ‘Stages’ to get the invoke URL which can be added in the AJAX call on the website to send the mail.</w:t>
      </w:r>
    </w:p>
    <w:p w14:paraId="7EB82425" w14:textId="2D9152FB" w:rsidR="00CA7901" w:rsidRPr="00D3157C" w:rsidRDefault="00CA7901" w:rsidP="00D3157C">
      <w:r>
        <w:rPr>
          <w:noProof/>
          <w:lang w:val="en-US"/>
        </w:rPr>
        <w:drawing>
          <wp:inline distT="0" distB="0" distL="0" distR="0" wp14:anchorId="3B29200E" wp14:editId="5579A43D">
            <wp:extent cx="5731510" cy="35820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82035"/>
                    </a:xfrm>
                    <a:prstGeom prst="rect">
                      <a:avLst/>
                    </a:prstGeom>
                  </pic:spPr>
                </pic:pic>
              </a:graphicData>
            </a:graphic>
          </wp:inline>
        </w:drawing>
      </w:r>
    </w:p>
    <w:sectPr w:rsidR="00CA7901" w:rsidRPr="00D3157C" w:rsidSect="0034404B">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653075"/>
    <w:multiLevelType w:val="multilevel"/>
    <w:tmpl w:val="8ED8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1D83"/>
    <w:rsid w:val="001122A4"/>
    <w:rsid w:val="001568D9"/>
    <w:rsid w:val="001D3592"/>
    <w:rsid w:val="002811F8"/>
    <w:rsid w:val="0034404B"/>
    <w:rsid w:val="006423DB"/>
    <w:rsid w:val="006B02B5"/>
    <w:rsid w:val="00756E17"/>
    <w:rsid w:val="007608DC"/>
    <w:rsid w:val="007954C3"/>
    <w:rsid w:val="00811D83"/>
    <w:rsid w:val="008D5F0D"/>
    <w:rsid w:val="00B3695D"/>
    <w:rsid w:val="00B40525"/>
    <w:rsid w:val="00B76A90"/>
    <w:rsid w:val="00CA7901"/>
    <w:rsid w:val="00D17D30"/>
    <w:rsid w:val="00D3157C"/>
    <w:rsid w:val="00E35895"/>
    <w:rsid w:val="00E671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AD560"/>
  <w15:docId w15:val="{25D1149C-5CB0-46D1-8EC1-22B05E38F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423D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6423D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4">
    <w:name w:val="heading 4"/>
    <w:basedOn w:val="Normal"/>
    <w:next w:val="Normal"/>
    <w:link w:val="Heading4Char"/>
    <w:uiPriority w:val="9"/>
    <w:semiHidden/>
    <w:unhideWhenUsed/>
    <w:qFormat/>
    <w:rsid w:val="006423D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next w:val="Normal"/>
    <w:link w:val="TitleChar"/>
    <w:uiPriority w:val="10"/>
    <w:qFormat/>
    <w:rsid w:val="00D315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157C"/>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4404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4404B"/>
    <w:rPr>
      <w:rFonts w:eastAsiaTheme="minorEastAsia"/>
      <w:lang w:val="en-US"/>
    </w:rPr>
  </w:style>
  <w:style w:type="paragraph" w:styleId="Subtitle">
    <w:name w:val="Subtitle"/>
    <w:basedOn w:val="Normal"/>
    <w:next w:val="Normal"/>
    <w:link w:val="SubtitleChar"/>
    <w:uiPriority w:val="11"/>
    <w:qFormat/>
    <w:rsid w:val="0034404B"/>
    <w:pPr>
      <w:numPr>
        <w:ilvl w:val="1"/>
      </w:numPr>
      <w:spacing w:after="160" w:line="259" w:lineRule="auto"/>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34404B"/>
    <w:rPr>
      <w:rFonts w:eastAsiaTheme="minorEastAsia" w:cs="Times New Roman"/>
      <w:color w:val="5A5A5A" w:themeColor="text1" w:themeTint="A5"/>
      <w:spacing w:val="15"/>
      <w:lang w:val="en-US"/>
    </w:rPr>
  </w:style>
  <w:style w:type="character" w:customStyle="1" w:styleId="Heading1Char">
    <w:name w:val="Heading 1 Char"/>
    <w:basedOn w:val="DefaultParagraphFont"/>
    <w:link w:val="Heading1"/>
    <w:uiPriority w:val="9"/>
    <w:rsid w:val="006423DB"/>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6423DB"/>
    <w:pPr>
      <w:spacing w:line="259" w:lineRule="auto"/>
      <w:outlineLvl w:val="9"/>
    </w:pPr>
    <w:rPr>
      <w:lang w:val="en-US"/>
    </w:rPr>
  </w:style>
  <w:style w:type="paragraph" w:styleId="TOC2">
    <w:name w:val="toc 2"/>
    <w:basedOn w:val="Normal"/>
    <w:next w:val="Normal"/>
    <w:autoRedefine/>
    <w:uiPriority w:val="39"/>
    <w:unhideWhenUsed/>
    <w:rsid w:val="006423DB"/>
    <w:pPr>
      <w:spacing w:after="100" w:line="259" w:lineRule="auto"/>
      <w:ind w:left="220"/>
    </w:pPr>
    <w:rPr>
      <w:rFonts w:eastAsiaTheme="minorEastAsia" w:cs="Times New Roman"/>
      <w:lang w:val="en-US"/>
    </w:rPr>
  </w:style>
  <w:style w:type="paragraph" w:styleId="TOC1">
    <w:name w:val="toc 1"/>
    <w:basedOn w:val="Normal"/>
    <w:next w:val="Normal"/>
    <w:autoRedefine/>
    <w:uiPriority w:val="39"/>
    <w:unhideWhenUsed/>
    <w:rsid w:val="006423DB"/>
    <w:pPr>
      <w:spacing w:after="100" w:line="259" w:lineRule="auto"/>
    </w:pPr>
    <w:rPr>
      <w:rFonts w:eastAsiaTheme="minorEastAsia" w:cs="Times New Roman"/>
      <w:lang w:val="en-US"/>
    </w:rPr>
  </w:style>
  <w:style w:type="paragraph" w:styleId="TOC3">
    <w:name w:val="toc 3"/>
    <w:basedOn w:val="Normal"/>
    <w:next w:val="Normal"/>
    <w:autoRedefine/>
    <w:uiPriority w:val="39"/>
    <w:unhideWhenUsed/>
    <w:rsid w:val="006423DB"/>
    <w:pPr>
      <w:spacing w:after="100" w:line="259" w:lineRule="auto"/>
      <w:ind w:left="440"/>
    </w:pPr>
    <w:rPr>
      <w:rFonts w:eastAsiaTheme="minorEastAsia" w:cs="Times New Roman"/>
      <w:lang w:val="en-US"/>
    </w:rPr>
  </w:style>
  <w:style w:type="character" w:customStyle="1" w:styleId="Heading2Char">
    <w:name w:val="Heading 2 Char"/>
    <w:basedOn w:val="DefaultParagraphFont"/>
    <w:link w:val="Heading2"/>
    <w:uiPriority w:val="9"/>
    <w:semiHidden/>
    <w:rsid w:val="006423DB"/>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6423D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semiHidden/>
    <w:rsid w:val="006423DB"/>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444710">
      <w:bodyDiv w:val="1"/>
      <w:marLeft w:val="0"/>
      <w:marRight w:val="0"/>
      <w:marTop w:val="0"/>
      <w:marBottom w:val="0"/>
      <w:divBdr>
        <w:top w:val="none" w:sz="0" w:space="0" w:color="auto"/>
        <w:left w:val="none" w:sz="0" w:space="0" w:color="auto"/>
        <w:bottom w:val="none" w:sz="0" w:space="0" w:color="auto"/>
        <w:right w:val="none" w:sz="0" w:space="0" w:color="auto"/>
      </w:divBdr>
    </w:div>
    <w:div w:id="233585017">
      <w:bodyDiv w:val="1"/>
      <w:marLeft w:val="0"/>
      <w:marRight w:val="0"/>
      <w:marTop w:val="0"/>
      <w:marBottom w:val="0"/>
      <w:divBdr>
        <w:top w:val="none" w:sz="0" w:space="0" w:color="auto"/>
        <w:left w:val="none" w:sz="0" w:space="0" w:color="auto"/>
        <w:bottom w:val="none" w:sz="0" w:space="0" w:color="auto"/>
        <w:right w:val="none" w:sz="0" w:space="0" w:color="auto"/>
      </w:divBdr>
    </w:div>
    <w:div w:id="956376994">
      <w:bodyDiv w:val="1"/>
      <w:marLeft w:val="0"/>
      <w:marRight w:val="0"/>
      <w:marTop w:val="0"/>
      <w:marBottom w:val="0"/>
      <w:divBdr>
        <w:top w:val="none" w:sz="0" w:space="0" w:color="auto"/>
        <w:left w:val="none" w:sz="0" w:space="0" w:color="auto"/>
        <w:bottom w:val="none" w:sz="0" w:space="0" w:color="auto"/>
        <w:right w:val="none" w:sz="0" w:space="0" w:color="auto"/>
      </w:divBdr>
      <w:divsChild>
        <w:div w:id="302347316">
          <w:marLeft w:val="0"/>
          <w:marRight w:val="0"/>
          <w:marTop w:val="0"/>
          <w:marBottom w:val="0"/>
          <w:divBdr>
            <w:top w:val="none" w:sz="0" w:space="0" w:color="auto"/>
            <w:left w:val="none" w:sz="0" w:space="0" w:color="auto"/>
            <w:bottom w:val="none" w:sz="0" w:space="0" w:color="auto"/>
            <w:right w:val="none" w:sz="0" w:space="0" w:color="auto"/>
          </w:divBdr>
        </w:div>
        <w:div w:id="5346593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07196021C94414084608743823A9B61"/>
        <w:category>
          <w:name w:val="General"/>
          <w:gallery w:val="placeholder"/>
        </w:category>
        <w:types>
          <w:type w:val="bbPlcHdr"/>
        </w:types>
        <w:behaviors>
          <w:behavior w:val="content"/>
        </w:behaviors>
        <w:guid w:val="{B07622AB-9B58-406B-B255-7B7BEE962711}"/>
      </w:docPartPr>
      <w:docPartBody>
        <w:p w:rsidR="00000000" w:rsidRDefault="00215A4B" w:rsidP="00215A4B">
          <w:pPr>
            <w:pStyle w:val="F07196021C94414084608743823A9B61"/>
          </w:pPr>
          <w:r>
            <w:t>Type chapter title (level 1)</w:t>
          </w:r>
        </w:p>
      </w:docPartBody>
    </w:docPart>
    <w:docPart>
      <w:docPartPr>
        <w:name w:val="76B4F75490E6489D9D1155C1CDF83326"/>
        <w:category>
          <w:name w:val="General"/>
          <w:gallery w:val="placeholder"/>
        </w:category>
        <w:types>
          <w:type w:val="bbPlcHdr"/>
        </w:types>
        <w:behaviors>
          <w:behavior w:val="content"/>
        </w:behaviors>
        <w:guid w:val="{818681E1-1246-4990-88F8-21DAEFD77B65}"/>
      </w:docPartPr>
      <w:docPartBody>
        <w:p w:rsidR="00000000" w:rsidRDefault="00215A4B" w:rsidP="00215A4B">
          <w:pPr>
            <w:pStyle w:val="76B4F75490E6489D9D1155C1CDF83326"/>
          </w:pPr>
          <w:r>
            <w:t>Type chapter title (level 2)</w:t>
          </w:r>
        </w:p>
      </w:docPartBody>
    </w:docPart>
    <w:docPart>
      <w:docPartPr>
        <w:name w:val="B4BB93E2D9DD4EE68845FA316068AE10"/>
        <w:category>
          <w:name w:val="General"/>
          <w:gallery w:val="placeholder"/>
        </w:category>
        <w:types>
          <w:type w:val="bbPlcHdr"/>
        </w:types>
        <w:behaviors>
          <w:behavior w:val="content"/>
        </w:behaviors>
        <w:guid w:val="{066CF113-FF59-442D-8C7B-E8CD8CAA6234}"/>
      </w:docPartPr>
      <w:docPartBody>
        <w:p w:rsidR="00000000" w:rsidRDefault="00215A4B" w:rsidP="00215A4B">
          <w:pPr>
            <w:pStyle w:val="B4BB93E2D9DD4EE68845FA316068AE10"/>
          </w:pPr>
          <w:r>
            <w:t>Type chapter title (level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5A4B"/>
    <w:rsid w:val="00215A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07196021C94414084608743823A9B61">
    <w:name w:val="F07196021C94414084608743823A9B61"/>
    <w:rsid w:val="00215A4B"/>
  </w:style>
  <w:style w:type="paragraph" w:customStyle="1" w:styleId="76B4F75490E6489D9D1155C1CDF83326">
    <w:name w:val="76B4F75490E6489D9D1155C1CDF83326"/>
    <w:rsid w:val="00215A4B"/>
  </w:style>
  <w:style w:type="paragraph" w:customStyle="1" w:styleId="B4BB93E2D9DD4EE68845FA316068AE10">
    <w:name w:val="B4BB93E2D9DD4EE68845FA316068AE10"/>
    <w:rsid w:val="00215A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Develop a simple web page with student information and make web page accessible to public through browser. Illustrate the use of AWS EC2 and S3 for developing the website, Use EC2 for installing Apache server and S3 for storing webpage details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8FB93E-B7F6-4D1F-B612-F3BC1BEEFE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5051</TotalTime>
  <Pages>15</Pages>
  <Words>522</Words>
  <Characters>2982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Cloud Computing</vt:lpstr>
    </vt:vector>
  </TitlesOfParts>
  <Company/>
  <LinksUpToDate>false</LinksUpToDate>
  <CharactersWithSpaces>3498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Computing</dc:title>
  <dc:subject>S1-21_SECTSZG527</dc:subject>
  <dc:creator>Dell</dc:creator>
  <cp:lastModifiedBy>Shanmugham, Sandya (Cognizant)</cp:lastModifiedBy>
  <cp:revision>18</cp:revision>
  <cp:lastPrinted>2022-02-03T09:25:00Z</cp:lastPrinted>
  <dcterms:created xsi:type="dcterms:W3CDTF">2022-01-28T05:50:00Z</dcterms:created>
  <dcterms:modified xsi:type="dcterms:W3CDTF">2022-02-05T08:01:00Z</dcterms:modified>
</cp:coreProperties>
</file>